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sz w:val="24"/>
          <w:szCs w:val="24"/>
        </w:rPr>
      </w:pPr>
      <w:r w:rsidDel="00000000" w:rsidR="00000000" w:rsidRPr="00000000">
        <w:rPr>
          <w:b w:val="1"/>
          <w:sz w:val="24"/>
          <w:szCs w:val="24"/>
          <w:rtl w:val="0"/>
        </w:rPr>
        <w:t xml:space="preserve">PENTSIOEI BURUZKO MOZIOA</w:t>
      </w:r>
    </w:p>
    <w:p w:rsidR="00000000" w:rsidDel="00000000" w:rsidP="00000000" w:rsidRDefault="00000000" w:rsidRPr="00000000" w14:paraId="00000002">
      <w:pPr>
        <w:spacing w:line="276" w:lineRule="auto"/>
        <w:jc w:val="both"/>
        <w:rPr>
          <w:sz w:val="24"/>
          <w:szCs w:val="24"/>
        </w:rPr>
      </w:pPr>
      <w:r w:rsidDel="00000000" w:rsidR="00000000" w:rsidRPr="00000000">
        <w:rPr>
          <w:rtl w:val="0"/>
        </w:rPr>
      </w:r>
    </w:p>
    <w:p w:rsidR="00000000" w:rsidDel="00000000" w:rsidP="00000000" w:rsidRDefault="00000000" w:rsidRPr="00000000" w14:paraId="00000003">
      <w:pPr>
        <w:spacing w:line="276" w:lineRule="auto"/>
        <w:jc w:val="both"/>
        <w:rPr>
          <w:sz w:val="24"/>
          <w:szCs w:val="24"/>
        </w:rPr>
      </w:pPr>
      <w:r w:rsidDel="00000000" w:rsidR="00000000" w:rsidRPr="00000000">
        <w:rPr>
          <w:sz w:val="24"/>
          <w:szCs w:val="24"/>
          <w:rtl w:val="0"/>
        </w:rPr>
        <w:t xml:space="preserve">EAJ-PNVren aldetik ezinbesteko jotzen dugu pentsioen sistema publiko nahikoa eta iraunkorra bermatzea, babes sozialeko elementu izan dadin bere izaera publikoari eutsiz, finantzaketan zein kudeaketan, eta gizartean txirotasun arriskua eta gizarte bazterkeria saihesteko tresna izan dadin.</w:t>
      </w:r>
    </w:p>
    <w:p w:rsidR="00000000" w:rsidDel="00000000" w:rsidP="00000000" w:rsidRDefault="00000000" w:rsidRPr="00000000" w14:paraId="00000004">
      <w:pPr>
        <w:spacing w:line="276" w:lineRule="auto"/>
        <w:jc w:val="both"/>
        <w:rPr>
          <w:sz w:val="24"/>
          <w:szCs w:val="24"/>
        </w:rPr>
      </w:pPr>
      <w:r w:rsidDel="00000000" w:rsidR="00000000" w:rsidRPr="00000000">
        <w:rPr>
          <w:sz w:val="24"/>
          <w:szCs w:val="24"/>
          <w:rtl w:val="0"/>
        </w:rPr>
        <w:t xml:space="preserve">Horregatik, gure alderdiak denbora darama ibilbide orri bat lantzen eta inplementatzen, Madrilen eta Eusko Legebiltzarrean, pentsioen alorrean hobekuntza nabarmenak lortuz , zentzu horretan lortutako akordio zabalen bidez. </w:t>
      </w:r>
    </w:p>
    <w:p w:rsidR="00000000" w:rsidDel="00000000" w:rsidP="00000000" w:rsidRDefault="00000000" w:rsidRPr="00000000" w14:paraId="00000005">
      <w:pPr>
        <w:spacing w:line="276" w:lineRule="auto"/>
        <w:jc w:val="both"/>
        <w:rPr>
          <w:sz w:val="24"/>
          <w:szCs w:val="24"/>
        </w:rPr>
      </w:pPr>
      <w:r w:rsidDel="00000000" w:rsidR="00000000" w:rsidRPr="00000000">
        <w:rPr>
          <w:sz w:val="24"/>
          <w:szCs w:val="24"/>
          <w:rtl w:val="0"/>
        </w:rPr>
        <w:t xml:space="preserve">Aldi berean, euskal erakundeak funtsezko esfortzua egiten ari dira pentsiorik baxuenak osatzeko. Iazko abenduan Eusko Legebiltzarrean onetsi zen 14/2022 Legea, Inklusiorako eta Diru-sarrerak Bermatzeko Euskal Sistemarena, euskal gizartean bazterkeria egoerak saihesteko. </w:t>
      </w:r>
    </w:p>
    <w:p w:rsidR="00000000" w:rsidDel="00000000" w:rsidP="00000000" w:rsidRDefault="00000000" w:rsidRPr="00000000" w14:paraId="00000006">
      <w:pPr>
        <w:spacing w:line="276" w:lineRule="auto"/>
        <w:jc w:val="both"/>
        <w:rPr>
          <w:sz w:val="24"/>
          <w:szCs w:val="24"/>
        </w:rPr>
      </w:pPr>
      <w:r w:rsidDel="00000000" w:rsidR="00000000" w:rsidRPr="00000000">
        <w:rPr>
          <w:sz w:val="24"/>
          <w:szCs w:val="24"/>
          <w:rtl w:val="0"/>
        </w:rPr>
        <w:t xml:space="preserve">Bestalde,  gai hau Estatuaren eskumena dela kontuan hartuta, uste dugu Euskadiko pentsiodunen egoera hobetzeko ezinbestean bete beharreko baldintza dela, Gizarte-segurantzaren arloko eskumenak Euskadira berehala transferitzeko jarduketak hastea.</w:t>
      </w:r>
    </w:p>
    <w:p w:rsidR="00000000" w:rsidDel="00000000" w:rsidP="00000000" w:rsidRDefault="00000000" w:rsidRPr="00000000" w14:paraId="00000007">
      <w:pPr>
        <w:spacing w:line="276" w:lineRule="auto"/>
        <w:jc w:val="both"/>
        <w:rPr>
          <w:sz w:val="24"/>
          <w:szCs w:val="24"/>
        </w:rPr>
      </w:pPr>
      <w:r w:rsidDel="00000000" w:rsidR="00000000" w:rsidRPr="00000000">
        <w:rPr>
          <w:sz w:val="24"/>
          <w:szCs w:val="24"/>
          <w:rtl w:val="0"/>
        </w:rPr>
        <w:t xml:space="preserve">Horregatik, belaunaldien arteko elkartasunaren bermatzaile eta bizi-baldintza duinen funtsezko oinarri  izango den pentsio-sistema publiko baten defentsarako, ondorengo mozio hau aurkezten dugu:</w:t>
      </w:r>
    </w:p>
    <w:p w:rsidR="00000000" w:rsidDel="00000000" w:rsidP="00000000" w:rsidRDefault="00000000" w:rsidRPr="00000000" w14:paraId="00000008">
      <w:pPr>
        <w:spacing w:line="276" w:lineRule="auto"/>
        <w:jc w:val="both"/>
        <w:rPr>
          <w:sz w:val="24"/>
          <w:szCs w:val="24"/>
        </w:rPr>
      </w:pPr>
      <w:r w:rsidDel="00000000" w:rsidR="00000000" w:rsidRPr="00000000">
        <w:rPr>
          <w:rtl w:val="0"/>
        </w:rPr>
      </w:r>
    </w:p>
    <w:p w:rsidR="00000000" w:rsidDel="00000000" w:rsidP="00000000" w:rsidRDefault="00000000" w:rsidRPr="00000000" w14:paraId="00000009">
      <w:pPr>
        <w:spacing w:line="276" w:lineRule="auto"/>
        <w:jc w:val="both"/>
        <w:rPr>
          <w:sz w:val="24"/>
          <w:szCs w:val="24"/>
        </w:rPr>
      </w:pPr>
      <w:r w:rsidDel="00000000" w:rsidR="00000000" w:rsidRPr="00000000">
        <w:rPr>
          <w:sz w:val="24"/>
          <w:szCs w:val="24"/>
          <w:rtl w:val="0"/>
        </w:rPr>
        <w:t xml:space="preserve">Hori dela eta  ondorengoak adostea eskatzen diogu …………..ko Udalari</w:t>
      </w:r>
    </w:p>
    <w:p w:rsidR="00000000" w:rsidDel="00000000" w:rsidP="00000000" w:rsidRDefault="00000000" w:rsidRPr="00000000" w14:paraId="0000000A">
      <w:pPr>
        <w:spacing w:line="276" w:lineRule="auto"/>
        <w:jc w:val="both"/>
        <w:rPr>
          <w:sz w:val="24"/>
          <w:szCs w:val="24"/>
        </w:rPr>
      </w:pPr>
      <w:r w:rsidDel="00000000" w:rsidR="00000000" w:rsidRPr="00000000">
        <w:rPr>
          <w:sz w:val="24"/>
          <w:szCs w:val="24"/>
          <w:rtl w:val="0"/>
        </w:rPr>
        <w:t xml:space="preserve">1.- Estatuko Gobernuari eskatzea Eusko Legebiltzarrak 2018ko martxoaren 1ean gehiengo zabal batez adostu zuen akordioan xedatutakoari erantzunez, pentsio sistema nahiko eta jasangarria bermatzea, elkartasunean eta gardentasunean oinarrituta, pentsio duina jasotzeko eskubidea betez eta egiazko finantzaketa iturriak direla medio pentsio duin eta aurreikusgarriak ematen direla bermatuz.</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108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spacing w:line="276" w:lineRule="auto"/>
        <w:jc w:val="both"/>
        <w:rPr>
          <w:sz w:val="24"/>
          <w:szCs w:val="24"/>
        </w:rPr>
      </w:pPr>
      <w:r w:rsidDel="00000000" w:rsidR="00000000" w:rsidRPr="00000000">
        <w:rPr>
          <w:sz w:val="24"/>
          <w:szCs w:val="24"/>
          <w:rtl w:val="0"/>
        </w:rPr>
        <w:t xml:space="preserve">2.- Estatuko Gobernuari eskatzea gutxieneko pentsioa duintzeko esfortzua egin dezala sistema elikatzeko diru sarrerak handitzera bideratutako neurriak hartuz, sistemaren beraren gastuetan eraginez eta Lanbide arteko Gutxieneko Soldata erreferentziatzat hartuz.</w:t>
      </w:r>
    </w:p>
    <w:p w:rsidR="00000000" w:rsidDel="00000000" w:rsidP="00000000" w:rsidRDefault="00000000" w:rsidRPr="00000000" w14:paraId="0000000D">
      <w:pPr>
        <w:spacing w:line="276" w:lineRule="auto"/>
        <w:jc w:val="both"/>
        <w:rPr>
          <w:sz w:val="24"/>
          <w:szCs w:val="24"/>
        </w:rPr>
      </w:pPr>
      <w:r w:rsidDel="00000000" w:rsidR="00000000" w:rsidRPr="00000000">
        <w:rPr>
          <w:rtl w:val="0"/>
        </w:rPr>
      </w:r>
    </w:p>
    <w:p w:rsidR="00000000" w:rsidDel="00000000" w:rsidP="00000000" w:rsidRDefault="00000000" w:rsidRPr="00000000" w14:paraId="0000000E">
      <w:pPr>
        <w:spacing w:line="276" w:lineRule="auto"/>
        <w:jc w:val="both"/>
        <w:rPr>
          <w:sz w:val="24"/>
          <w:szCs w:val="24"/>
        </w:rPr>
      </w:pPr>
      <w:r w:rsidDel="00000000" w:rsidR="00000000" w:rsidRPr="00000000">
        <w:rPr>
          <w:sz w:val="24"/>
          <w:szCs w:val="24"/>
          <w:rtl w:val="0"/>
        </w:rPr>
        <w:t xml:space="preserve">3.- Estatuko Gobernuari eskatzea, lehen puntuan aipatzen den akordioa gogoan eta  Euskadiko pentsiodunen egoera hobetzera begira ezinbestean bete behar den baldintza dela aintzat hartuz, urratsak ematen has dadila Segurantza Sozialaren eskuduntzak Euskadiko erakundeei transferitzeko, Gernikako Estatutuaren 3/1979 lege Organikoaren 18.2. artikuluan eta Aldi baterako 5. Xedapenean jasotzen denarekin ados.</w:t>
      </w:r>
    </w:p>
    <w:p w:rsidR="00000000" w:rsidDel="00000000" w:rsidP="00000000" w:rsidRDefault="00000000" w:rsidRPr="00000000" w14:paraId="0000000F">
      <w:pPr>
        <w:spacing w:line="276"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0">
      <w:pPr>
        <w:spacing w:line="276" w:lineRule="auto"/>
        <w:jc w:val="both"/>
        <w:rPr>
          <w:sz w:val="24"/>
          <w:szCs w:val="24"/>
        </w:rPr>
      </w:pPr>
      <w:r w:rsidDel="00000000" w:rsidR="00000000" w:rsidRPr="00000000">
        <w:rPr>
          <w:sz w:val="24"/>
          <w:szCs w:val="24"/>
          <w:rtl w:val="0"/>
        </w:rPr>
        <w:t xml:space="preserve">4.- Eusko Jaurlaritzari eskatzea Eusko Legebiltzarrak 2022ko abenduaren 22an gehiengo zabal batez onetsi zuen Inklusiorako eta Diru-sarrerak Bermatzeko Euskal Sistemaren 14/2022 Legearekin ados,pentsiorik baxuenak osatzen jarrai dezala hiritargoaren bizi baldintza duinei eusteko eta prestazio hau Europako estandarretara egokituta dagoela bermatuz.</w:t>
      </w:r>
    </w:p>
    <w:p w:rsidR="00000000" w:rsidDel="00000000" w:rsidP="00000000" w:rsidRDefault="00000000" w:rsidRPr="00000000" w14:paraId="00000011">
      <w:pPr>
        <w:spacing w:line="276" w:lineRule="auto"/>
        <w:jc w:val="both"/>
        <w:rPr>
          <w:sz w:val="24"/>
          <w:szCs w:val="24"/>
        </w:rPr>
      </w:pPr>
      <w:r w:rsidDel="00000000" w:rsidR="00000000" w:rsidRPr="00000000">
        <w:rPr>
          <w:rtl w:val="0"/>
        </w:rPr>
      </w:r>
    </w:p>
    <w:p w:rsidR="00000000" w:rsidDel="00000000" w:rsidP="00000000" w:rsidRDefault="00000000" w:rsidRPr="00000000" w14:paraId="00000012">
      <w:pPr>
        <w:spacing w:line="276" w:lineRule="auto"/>
        <w:jc w:val="both"/>
        <w:rPr>
          <w:sz w:val="24"/>
          <w:szCs w:val="24"/>
        </w:rPr>
      </w:pPr>
      <w:r w:rsidDel="00000000" w:rsidR="00000000" w:rsidRPr="00000000">
        <w:rPr>
          <w:sz w:val="24"/>
          <w:szCs w:val="24"/>
          <w:rtl w:val="0"/>
        </w:rPr>
        <w:t xml:space="preserve">5.- Estatuko Gobernuari eta Eusko Jaurlaritzari  ezagutzera ematea Udal honetan adostu den akordioa.</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spacing w:line="276" w:lineRule="auto"/>
        <w:jc w:val="center"/>
        <w:rPr>
          <w:b w:val="1"/>
          <w:sz w:val="24"/>
          <w:szCs w:val="24"/>
        </w:rPr>
      </w:pPr>
      <w:r w:rsidDel="00000000" w:rsidR="00000000" w:rsidRPr="00000000">
        <w:rPr>
          <w:b w:val="1"/>
          <w:sz w:val="24"/>
          <w:szCs w:val="24"/>
          <w:rtl w:val="0"/>
        </w:rPr>
        <w:t xml:space="preserve">MOCION SOBRE PENSIONES</w:t>
      </w:r>
    </w:p>
    <w:p w:rsidR="00000000" w:rsidDel="00000000" w:rsidP="00000000" w:rsidRDefault="00000000" w:rsidRPr="00000000" w14:paraId="0000002F">
      <w:pPr>
        <w:spacing w:line="276" w:lineRule="auto"/>
        <w:jc w:val="both"/>
        <w:rPr>
          <w:sz w:val="24"/>
          <w:szCs w:val="24"/>
        </w:rPr>
      </w:pPr>
      <w:r w:rsidDel="00000000" w:rsidR="00000000" w:rsidRPr="00000000">
        <w:rPr>
          <w:rtl w:val="0"/>
        </w:rPr>
      </w:r>
    </w:p>
    <w:p w:rsidR="00000000" w:rsidDel="00000000" w:rsidP="00000000" w:rsidRDefault="00000000" w:rsidRPr="00000000" w14:paraId="00000030">
      <w:pPr>
        <w:spacing w:line="276" w:lineRule="auto"/>
        <w:jc w:val="both"/>
        <w:rPr>
          <w:sz w:val="24"/>
          <w:szCs w:val="24"/>
        </w:rPr>
      </w:pPr>
      <w:r w:rsidDel="00000000" w:rsidR="00000000" w:rsidRPr="00000000">
        <w:rPr>
          <w:sz w:val="24"/>
          <w:szCs w:val="24"/>
          <w:rtl w:val="0"/>
        </w:rPr>
        <w:t xml:space="preserve">Como EAJ-PNV creemos que es necesario garantizar un sistema público de pensiones suficiente y sostenible, que sea un elemento de protección social manteniendo su carácter público tanto en financiación como gestión y que sea una herramienta que evite el riesgo de pobreza y exclusión de la ciudadanía. </w:t>
      </w:r>
    </w:p>
    <w:p w:rsidR="00000000" w:rsidDel="00000000" w:rsidP="00000000" w:rsidRDefault="00000000" w:rsidRPr="00000000" w14:paraId="00000031">
      <w:pPr>
        <w:spacing w:line="276" w:lineRule="auto"/>
        <w:jc w:val="both"/>
        <w:rPr>
          <w:sz w:val="24"/>
          <w:szCs w:val="24"/>
        </w:rPr>
      </w:pPr>
      <w:r w:rsidDel="00000000" w:rsidR="00000000" w:rsidRPr="00000000">
        <w:rPr>
          <w:sz w:val="24"/>
          <w:szCs w:val="24"/>
          <w:rtl w:val="0"/>
        </w:rPr>
        <w:t xml:space="preserve">Por ello, nuestro partido lleva trabajando y marcando una hoja de ruta en este sentido, tanto en Madrid como en el Parlamento Vasco, consiguiendo importantes mejoras en el ámbito de las pensiones a través de amplios e importantes acuerdos en este sentido. </w:t>
      </w:r>
    </w:p>
    <w:p w:rsidR="00000000" w:rsidDel="00000000" w:rsidP="00000000" w:rsidRDefault="00000000" w:rsidRPr="00000000" w14:paraId="00000032">
      <w:pPr>
        <w:spacing w:line="276" w:lineRule="auto"/>
        <w:jc w:val="both"/>
        <w:rPr>
          <w:sz w:val="24"/>
          <w:szCs w:val="24"/>
        </w:rPr>
      </w:pPr>
      <w:r w:rsidDel="00000000" w:rsidR="00000000" w:rsidRPr="00000000">
        <w:rPr>
          <w:sz w:val="24"/>
          <w:szCs w:val="24"/>
          <w:rtl w:val="0"/>
        </w:rPr>
        <w:t xml:space="preserve">A su vez, las instituciones vascas están realizando un esfuerzo fundamental para complementar las pensiones más bajas. En diciembre del pasado año se aprobó en el parlamento la ley 14/2022 del Sistema Vasco de Garantía de Ingresos y para la Inclusión, con ese objetivo de evitar la exclusión de la ciudadanía vasca. </w:t>
      </w:r>
    </w:p>
    <w:p w:rsidR="00000000" w:rsidDel="00000000" w:rsidP="00000000" w:rsidRDefault="00000000" w:rsidRPr="00000000" w14:paraId="00000033">
      <w:pPr>
        <w:spacing w:line="276" w:lineRule="auto"/>
        <w:jc w:val="both"/>
        <w:rPr>
          <w:sz w:val="24"/>
          <w:szCs w:val="24"/>
        </w:rPr>
      </w:pPr>
      <w:r w:rsidDel="00000000" w:rsidR="00000000" w:rsidRPr="00000000">
        <w:rPr>
          <w:sz w:val="24"/>
          <w:szCs w:val="24"/>
          <w:rtl w:val="0"/>
        </w:rPr>
        <w:t xml:space="preserve">Por otro lado, teniendo en cuenta que es competencia estatal, entendemos que es condición imprescindible para mejorar la situación de las personas pensionistas de Euskadi, iniciar las actuaciones conducentes a la inmediata transferencia a Euskadi de las competencias en materia de Seguridad Social. </w:t>
      </w:r>
    </w:p>
    <w:p w:rsidR="00000000" w:rsidDel="00000000" w:rsidP="00000000" w:rsidRDefault="00000000" w:rsidRPr="00000000" w14:paraId="00000034">
      <w:pPr>
        <w:spacing w:line="276" w:lineRule="auto"/>
        <w:jc w:val="both"/>
        <w:rPr>
          <w:sz w:val="24"/>
          <w:szCs w:val="24"/>
        </w:rPr>
      </w:pPr>
      <w:r w:rsidDel="00000000" w:rsidR="00000000" w:rsidRPr="00000000">
        <w:rPr>
          <w:sz w:val="24"/>
          <w:szCs w:val="24"/>
          <w:rtl w:val="0"/>
        </w:rPr>
        <w:t xml:space="preserve">Por ello, en defensa de un sistema público de pensiones que sea garante de la solidaridad entre generaciones y pilar fundamental con condiciones de vida dignas, presentamos la siguiente moción; </w:t>
      </w:r>
    </w:p>
    <w:p w:rsidR="00000000" w:rsidDel="00000000" w:rsidP="00000000" w:rsidRDefault="00000000" w:rsidRPr="00000000" w14:paraId="00000035">
      <w:pPr>
        <w:spacing w:line="276" w:lineRule="auto"/>
        <w:jc w:val="both"/>
        <w:rPr>
          <w:sz w:val="24"/>
          <w:szCs w:val="24"/>
        </w:rPr>
      </w:pPr>
      <w:r w:rsidDel="00000000" w:rsidR="00000000" w:rsidRPr="00000000">
        <w:rPr>
          <w:rtl w:val="0"/>
        </w:rPr>
      </w:r>
    </w:p>
    <w:p w:rsidR="00000000" w:rsidDel="00000000" w:rsidP="00000000" w:rsidRDefault="00000000" w:rsidRPr="00000000" w14:paraId="00000036">
      <w:pPr>
        <w:spacing w:line="276" w:lineRule="auto"/>
        <w:jc w:val="both"/>
        <w:rPr>
          <w:sz w:val="24"/>
          <w:szCs w:val="24"/>
        </w:rPr>
      </w:pPr>
      <w:r w:rsidDel="00000000" w:rsidR="00000000" w:rsidRPr="00000000">
        <w:rPr>
          <w:sz w:val="24"/>
          <w:szCs w:val="24"/>
          <w:rtl w:val="0"/>
        </w:rPr>
        <w:t xml:space="preserve">Por ello, solicitamos al Pleno del Ayuntamiento de ……………….. que acuerde,</w:t>
      </w:r>
    </w:p>
    <w:p w:rsidR="00000000" w:rsidDel="00000000" w:rsidP="00000000" w:rsidRDefault="00000000" w:rsidRPr="00000000" w14:paraId="00000037">
      <w:pPr>
        <w:spacing w:line="276" w:lineRule="auto"/>
        <w:jc w:val="both"/>
        <w:rPr>
          <w:sz w:val="24"/>
          <w:szCs w:val="24"/>
        </w:rPr>
      </w:pPr>
      <w:r w:rsidDel="00000000" w:rsidR="00000000" w:rsidRPr="00000000">
        <w:rPr>
          <w:sz w:val="24"/>
          <w:szCs w:val="24"/>
          <w:rtl w:val="0"/>
        </w:rPr>
        <w:t xml:space="preserve">1.- Solicitar al Gobierno del Estado que, atendiendo al amplísimo Acuerdo de 1 de marzo de 2018 en el Parlamento vasco, garantice un sistema público de pensiones suficiente y sostenible, basado en el derecho a unas pensiones dignas en un marco de solidaridad y transparencia, sostenido por fuentes de financiación ciertas, de forma que se garanticen unas pensiones dignas y predecibles.</w:t>
      </w:r>
    </w:p>
    <w:p w:rsidR="00000000" w:rsidDel="00000000" w:rsidP="00000000" w:rsidRDefault="00000000" w:rsidRPr="00000000" w14:paraId="00000038">
      <w:pPr>
        <w:spacing w:line="276" w:lineRule="auto"/>
        <w:jc w:val="both"/>
        <w:rPr>
          <w:sz w:val="24"/>
          <w:szCs w:val="24"/>
        </w:rPr>
      </w:pPr>
      <w:r w:rsidDel="00000000" w:rsidR="00000000" w:rsidRPr="00000000">
        <w:rPr>
          <w:rtl w:val="0"/>
        </w:rPr>
      </w:r>
    </w:p>
    <w:p w:rsidR="00000000" w:rsidDel="00000000" w:rsidP="00000000" w:rsidRDefault="00000000" w:rsidRPr="00000000" w14:paraId="00000039">
      <w:pPr>
        <w:spacing w:line="276" w:lineRule="auto"/>
        <w:jc w:val="both"/>
        <w:rPr>
          <w:sz w:val="24"/>
          <w:szCs w:val="24"/>
        </w:rPr>
      </w:pPr>
      <w:r w:rsidDel="00000000" w:rsidR="00000000" w:rsidRPr="00000000">
        <w:rPr>
          <w:sz w:val="24"/>
          <w:szCs w:val="24"/>
          <w:rtl w:val="0"/>
        </w:rPr>
        <w:t xml:space="preserve">2.- Solicitar al Gobierno del Estado que, adoptando medidas destinadas a aumentar los ingresos del sistema, actuando sobre los gastos del sistema, y tomando como referencia el Salario Mínimo Interprofesional y sus incrementos, dignifique la pensión mínima.</w:t>
      </w:r>
    </w:p>
    <w:p w:rsidR="00000000" w:rsidDel="00000000" w:rsidP="00000000" w:rsidRDefault="00000000" w:rsidRPr="00000000" w14:paraId="0000003A">
      <w:pPr>
        <w:spacing w:line="276" w:lineRule="auto"/>
        <w:jc w:val="both"/>
        <w:rPr>
          <w:sz w:val="24"/>
          <w:szCs w:val="24"/>
        </w:rPr>
      </w:pPr>
      <w:r w:rsidDel="00000000" w:rsidR="00000000" w:rsidRPr="00000000">
        <w:rPr>
          <w:rtl w:val="0"/>
        </w:rPr>
      </w:r>
    </w:p>
    <w:p w:rsidR="00000000" w:rsidDel="00000000" w:rsidP="00000000" w:rsidRDefault="00000000" w:rsidRPr="00000000" w14:paraId="0000003B">
      <w:pPr>
        <w:spacing w:line="276" w:lineRule="auto"/>
        <w:jc w:val="both"/>
        <w:rPr>
          <w:sz w:val="24"/>
          <w:szCs w:val="24"/>
        </w:rPr>
      </w:pPr>
      <w:r w:rsidDel="00000000" w:rsidR="00000000" w:rsidRPr="00000000">
        <w:rPr>
          <w:sz w:val="24"/>
          <w:szCs w:val="24"/>
          <w:rtl w:val="0"/>
        </w:rPr>
        <w:t xml:space="preserve">3.- Solicitar al Gobierno del Estado que, atendiendo al mismo acuerdo referenciado en el punto primero, y dado que se trata de una condición imprescindible para mejorar la situación de las personas pensionistas de Euskadi, inicie las actuaciones conducentes a la inmediata transferencia a Euskadi de las competencias en materia de Seguridad Social de conformidad con lo dispuesto en el artículo 18.2 y en la Disposición Transitoria 5ª de la Ley Orgánica 3/1979 que aprueba el Estatuto de Gernika.</w:t>
      </w:r>
    </w:p>
    <w:p w:rsidR="00000000" w:rsidDel="00000000" w:rsidP="00000000" w:rsidRDefault="00000000" w:rsidRPr="00000000" w14:paraId="0000003C">
      <w:pPr>
        <w:spacing w:line="276" w:lineRule="auto"/>
        <w:jc w:val="both"/>
        <w:rPr>
          <w:sz w:val="24"/>
          <w:szCs w:val="24"/>
        </w:rPr>
      </w:pPr>
      <w:r w:rsidDel="00000000" w:rsidR="00000000" w:rsidRPr="00000000">
        <w:rPr>
          <w:rtl w:val="0"/>
        </w:rPr>
      </w:r>
    </w:p>
    <w:p w:rsidR="00000000" w:rsidDel="00000000" w:rsidP="00000000" w:rsidRDefault="00000000" w:rsidRPr="00000000" w14:paraId="0000003D">
      <w:pPr>
        <w:spacing w:line="276" w:lineRule="auto"/>
        <w:jc w:val="both"/>
        <w:rPr>
          <w:sz w:val="24"/>
          <w:szCs w:val="24"/>
        </w:rPr>
      </w:pPr>
      <w:r w:rsidDel="00000000" w:rsidR="00000000" w:rsidRPr="00000000">
        <w:rPr>
          <w:sz w:val="24"/>
          <w:szCs w:val="24"/>
          <w:rtl w:val="0"/>
        </w:rPr>
        <w:t xml:space="preserve"> 4.- Solicitar al Gobierno Vasco que, conforme a la Ley 14/2022 del Sistema Vasco de Garantía de Ingresos y para la Inclusión, aprobada por amplia mayoría en el Parlamento Vasco el 22 de diciembre de 2022, siga complementando las pensiones más bajas para mantener unas condiciones de vida dignas de la ciudadanía, garantizando la adecuación de la prestación a los estándares europeos.</w:t>
      </w:r>
    </w:p>
    <w:p w:rsidR="00000000" w:rsidDel="00000000" w:rsidP="00000000" w:rsidRDefault="00000000" w:rsidRPr="00000000" w14:paraId="0000003E">
      <w:pPr>
        <w:spacing w:line="276" w:lineRule="auto"/>
        <w:jc w:val="both"/>
        <w:rPr>
          <w:sz w:val="24"/>
          <w:szCs w:val="24"/>
        </w:rPr>
      </w:pPr>
      <w:r w:rsidDel="00000000" w:rsidR="00000000" w:rsidRPr="00000000">
        <w:rPr>
          <w:rtl w:val="0"/>
        </w:rPr>
      </w:r>
    </w:p>
    <w:p w:rsidR="00000000" w:rsidDel="00000000" w:rsidP="00000000" w:rsidRDefault="00000000" w:rsidRPr="00000000" w14:paraId="0000003F">
      <w:pPr>
        <w:spacing w:line="276" w:lineRule="auto"/>
        <w:jc w:val="both"/>
        <w:rPr>
          <w:sz w:val="24"/>
          <w:szCs w:val="24"/>
        </w:rPr>
      </w:pPr>
      <w:r w:rsidDel="00000000" w:rsidR="00000000" w:rsidRPr="00000000">
        <w:rPr>
          <w:sz w:val="24"/>
          <w:szCs w:val="24"/>
          <w:rtl w:val="0"/>
        </w:rPr>
        <w:t xml:space="preserve">5.- Comunicar al Gobierno del Estado y al Gobierno Vasco el acuerdo adoptado en el Pleno de este Ayuntamiento.</w:t>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u-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